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6E" w:rsidRPr="00FE4788" w:rsidRDefault="00592C1B" w:rsidP="00FE4788">
      <w:r w:rsidRPr="00FE4788">
        <w:rPr>
          <w:noProof/>
          <w:lang w:bidi="he-IL"/>
        </w:rPr>
        <w:drawing>
          <wp:inline distT="0" distB="0" distL="0" distR="0">
            <wp:extent cx="1533239" cy="1434977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239" cy="143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E6E" w:rsidRPr="00FE4788" w:rsidRDefault="00592C1B" w:rsidP="00FE4788">
      <w:pPr>
        <w:pStyle w:val="Heading1"/>
        <w:spacing w:before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E4788">
        <w:rPr>
          <w:rFonts w:asciiTheme="minorBidi" w:eastAsia="Times New Roman" w:hAnsiTheme="minorBidi" w:cstheme="minorBidi"/>
          <w:b/>
          <w:bCs/>
          <w:sz w:val="24"/>
          <w:szCs w:val="24"/>
        </w:rPr>
        <w:t>MINUTES OF THE MEETING OF THE BOARD OF DIRECTORS</w:t>
      </w:r>
    </w:p>
    <w:p w:rsidR="00511E6E" w:rsidRPr="00FE4788" w:rsidRDefault="00FE4788" w:rsidP="00FE4788">
      <w:pPr>
        <w:pStyle w:val="Heading1"/>
        <w:spacing w:before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eastAsia="Times New Roman" w:hAnsiTheme="minorBidi" w:cstheme="minorBidi"/>
          <w:b/>
          <w:bCs/>
          <w:sz w:val="24"/>
          <w:szCs w:val="24"/>
        </w:rPr>
        <w:t>Sunday</w:t>
      </w:r>
      <w:r w:rsidR="00F14F70" w:rsidRPr="00FE4788">
        <w:rPr>
          <w:rFonts w:asciiTheme="minorBidi" w:eastAsia="Times New Roman" w:hAnsiTheme="minorBidi" w:cstheme="minorBidi"/>
          <w:b/>
          <w:bCs/>
          <w:sz w:val="24"/>
          <w:szCs w:val="24"/>
        </w:rPr>
        <w:t xml:space="preserve">, </w:t>
      </w:r>
      <w:r w:rsidR="00093733" w:rsidRPr="00FE4788">
        <w:rPr>
          <w:rFonts w:asciiTheme="minorBidi" w:eastAsia="Times New Roman" w:hAnsiTheme="minorBidi" w:cstheme="minorBidi"/>
          <w:b/>
          <w:bCs/>
          <w:sz w:val="24"/>
          <w:szCs w:val="24"/>
        </w:rPr>
        <w:t>March</w:t>
      </w:r>
      <w:r w:rsidRPr="00FE4788">
        <w:rPr>
          <w:rFonts w:asciiTheme="minorBidi" w:eastAsia="Times New Roman" w:hAnsiTheme="minorBidi" w:cstheme="minorBidi"/>
          <w:b/>
          <w:bCs/>
          <w:sz w:val="24"/>
          <w:szCs w:val="24"/>
        </w:rPr>
        <w:t>10</w:t>
      </w:r>
      <w:r w:rsidR="00093733" w:rsidRPr="00FE4788">
        <w:rPr>
          <w:rFonts w:asciiTheme="minorBidi" w:eastAsia="Times New Roman" w:hAnsiTheme="minorBidi" w:cstheme="minorBidi"/>
          <w:b/>
          <w:bCs/>
          <w:sz w:val="24"/>
          <w:szCs w:val="24"/>
        </w:rPr>
        <w:t>, 2019</w:t>
      </w:r>
    </w:p>
    <w:p w:rsidR="003B174C" w:rsidRPr="00FE4788" w:rsidRDefault="003B174C" w:rsidP="00FE4788">
      <w:pPr>
        <w:spacing w:after="0"/>
        <w:ind w:firstLine="720"/>
        <w:rPr>
          <w:rFonts w:asciiTheme="minorBidi" w:eastAsia="Times New Roman" w:hAnsiTheme="minorBidi" w:cstheme="minorBidi"/>
          <w:b/>
          <w:bCs/>
          <w:szCs w:val="24"/>
        </w:rPr>
      </w:pPr>
    </w:p>
    <w:p w:rsidR="00FE4788" w:rsidRPr="00FE4788" w:rsidRDefault="003B174C" w:rsidP="00FE4788">
      <w:pPr>
        <w:spacing w:after="0"/>
        <w:rPr>
          <w:rFonts w:asciiTheme="minorBidi" w:hAnsiTheme="minorBidi" w:cstheme="minorBidi"/>
          <w:szCs w:val="24"/>
        </w:rPr>
      </w:pPr>
      <w:r w:rsidRPr="00FE4788">
        <w:rPr>
          <w:rFonts w:asciiTheme="minorBidi" w:eastAsia="Times New Roman" w:hAnsiTheme="minorBidi" w:cstheme="minorBidi"/>
          <w:b/>
          <w:bCs/>
          <w:szCs w:val="24"/>
        </w:rPr>
        <w:t>PRESENT:</w:t>
      </w:r>
      <w:r w:rsidRPr="00FE4788">
        <w:rPr>
          <w:rFonts w:asciiTheme="minorBidi" w:eastAsia="Times New Roman" w:hAnsiTheme="minorBidi" w:cstheme="minorBidi"/>
          <w:szCs w:val="24"/>
        </w:rPr>
        <w:t xml:space="preserve"> </w:t>
      </w:r>
      <w:r w:rsidR="00171F79" w:rsidRPr="00FE4788">
        <w:rPr>
          <w:rFonts w:asciiTheme="minorBidi" w:eastAsia="Times New Roman" w:hAnsiTheme="minorBidi" w:cstheme="minorBidi"/>
          <w:szCs w:val="24"/>
        </w:rPr>
        <w:t xml:space="preserve"> </w:t>
      </w:r>
      <w:r w:rsidR="00FE4788" w:rsidRPr="00FE4788">
        <w:rPr>
          <w:rFonts w:asciiTheme="minorBidi" w:hAnsiTheme="minorBidi" w:cstheme="minorBidi"/>
          <w:szCs w:val="24"/>
        </w:rPr>
        <w:t>Stirling Phillips, Barry Weissman, David Lewis, Monette Goodridge, and Janne Weissman</w:t>
      </w:r>
    </w:p>
    <w:p w:rsidR="00FE4788" w:rsidRPr="00FE4788" w:rsidRDefault="00FE4788" w:rsidP="00FE4788">
      <w:pPr>
        <w:spacing w:after="0"/>
        <w:rPr>
          <w:rFonts w:asciiTheme="minorBidi" w:hAnsiTheme="minorBidi" w:cstheme="minorBidi"/>
          <w:szCs w:val="24"/>
        </w:rPr>
      </w:pPr>
    </w:p>
    <w:p w:rsidR="0047217F" w:rsidRDefault="007926B0" w:rsidP="00FE4788">
      <w:pPr>
        <w:spacing w:after="0"/>
        <w:ind w:firstLine="720"/>
        <w:rPr>
          <w:rFonts w:asciiTheme="minorBidi" w:eastAsia="Times New Roman" w:hAnsiTheme="minorBidi" w:cstheme="minorBidi"/>
          <w:szCs w:val="24"/>
        </w:rPr>
      </w:pPr>
      <w:r w:rsidRPr="00FE4788">
        <w:rPr>
          <w:rFonts w:asciiTheme="minorBidi" w:eastAsia="Times New Roman" w:hAnsiTheme="minorBidi" w:cstheme="minorBidi"/>
          <w:b/>
          <w:bCs/>
          <w:szCs w:val="24"/>
        </w:rPr>
        <w:t>NOT PRESENT</w:t>
      </w:r>
      <w:r w:rsidRPr="00FE4788">
        <w:rPr>
          <w:rFonts w:asciiTheme="minorBidi" w:eastAsia="Times New Roman" w:hAnsiTheme="minorBidi" w:cstheme="minorBidi"/>
          <w:szCs w:val="24"/>
        </w:rPr>
        <w:t>:</w:t>
      </w:r>
      <w:r w:rsidR="00171F79" w:rsidRPr="00FE4788">
        <w:rPr>
          <w:rFonts w:asciiTheme="minorBidi" w:eastAsia="Times New Roman" w:hAnsiTheme="minorBidi" w:cstheme="minorBidi"/>
          <w:szCs w:val="24"/>
        </w:rPr>
        <w:t xml:space="preserve"> </w:t>
      </w:r>
      <w:r w:rsidRPr="00FE4788">
        <w:rPr>
          <w:rFonts w:asciiTheme="minorBidi" w:eastAsia="Times New Roman" w:hAnsiTheme="minorBidi" w:cstheme="minorBidi"/>
          <w:szCs w:val="24"/>
        </w:rPr>
        <w:t xml:space="preserve"> </w:t>
      </w:r>
      <w:r w:rsidR="00FE4788" w:rsidRPr="00FE4788">
        <w:rPr>
          <w:rFonts w:asciiTheme="minorBidi" w:eastAsia="Times New Roman" w:hAnsiTheme="minorBidi" w:cstheme="minorBidi"/>
          <w:szCs w:val="24"/>
        </w:rPr>
        <w:t xml:space="preserve">Merry Lymn, Thom McCloud, </w:t>
      </w:r>
      <w:r w:rsidR="00093733" w:rsidRPr="00FE4788">
        <w:rPr>
          <w:rFonts w:asciiTheme="minorBidi" w:eastAsia="Times New Roman" w:hAnsiTheme="minorBidi" w:cstheme="minorBidi"/>
          <w:szCs w:val="24"/>
        </w:rPr>
        <w:t>Liz Salter</w:t>
      </w:r>
      <w:r w:rsidR="004606FF" w:rsidRPr="00FE4788">
        <w:rPr>
          <w:rFonts w:asciiTheme="minorBidi" w:eastAsia="Times New Roman" w:hAnsiTheme="minorBidi" w:cstheme="minorBidi"/>
          <w:szCs w:val="24"/>
        </w:rPr>
        <w:t>, Ramona Buck</w:t>
      </w:r>
    </w:p>
    <w:p w:rsidR="00FE4788" w:rsidRDefault="00FE4788" w:rsidP="00FE4788">
      <w:pPr>
        <w:spacing w:after="0"/>
        <w:ind w:firstLine="720"/>
        <w:rPr>
          <w:rFonts w:asciiTheme="minorBidi" w:eastAsia="Times New Roman" w:hAnsiTheme="minorBidi" w:cstheme="minorBidi"/>
          <w:szCs w:val="24"/>
        </w:rPr>
      </w:pPr>
    </w:p>
    <w:p w:rsidR="00FE4788" w:rsidRPr="00FE4788" w:rsidRDefault="00FE4788" w:rsidP="00FE4788">
      <w:pPr>
        <w:spacing w:after="0"/>
        <w:ind w:firstLine="720"/>
        <w:rPr>
          <w:rFonts w:asciiTheme="minorBidi" w:eastAsia="Times New Roman" w:hAnsiTheme="minorBidi" w:cstheme="minorBidi"/>
          <w:szCs w:val="24"/>
        </w:rPr>
      </w:pPr>
    </w:p>
    <w:p w:rsidR="00FE4788" w:rsidRDefault="00592C1B" w:rsidP="005E735E">
      <w:pPr>
        <w:spacing w:after="0"/>
        <w:ind w:firstLine="720"/>
        <w:rPr>
          <w:rFonts w:asciiTheme="minorBidi" w:eastAsia="Times New Roman" w:hAnsiTheme="minorBidi" w:cstheme="minorBidi"/>
          <w:szCs w:val="24"/>
        </w:rPr>
      </w:pPr>
      <w:r w:rsidRPr="00FE4788">
        <w:rPr>
          <w:rFonts w:asciiTheme="minorBidi" w:eastAsia="Times New Roman" w:hAnsiTheme="minorBidi" w:cstheme="minorBidi"/>
          <w:szCs w:val="24"/>
        </w:rPr>
        <w:t xml:space="preserve">The meeting of the Board of Directors of the Maryland Counsel for Dispute Resolution </w:t>
      </w:r>
      <w:r w:rsidR="00FE4788">
        <w:rPr>
          <w:rFonts w:asciiTheme="minorBidi" w:eastAsia="Times New Roman" w:hAnsiTheme="minorBidi" w:cstheme="minorBidi"/>
          <w:szCs w:val="24"/>
        </w:rPr>
        <w:t>was conducted by tele</w:t>
      </w:r>
      <w:r w:rsidR="005E735E">
        <w:rPr>
          <w:rFonts w:asciiTheme="minorBidi" w:eastAsia="Times New Roman" w:hAnsiTheme="minorBidi" w:cstheme="minorBidi"/>
          <w:szCs w:val="24"/>
        </w:rPr>
        <w:t>phone</w:t>
      </w:r>
      <w:r w:rsidR="004907F1">
        <w:rPr>
          <w:rFonts w:asciiTheme="minorBidi" w:eastAsia="Times New Roman" w:hAnsiTheme="minorBidi" w:cstheme="minorBidi"/>
          <w:szCs w:val="24"/>
        </w:rPr>
        <w:t xml:space="preserve"> Sunday, March 10, 2019</w:t>
      </w:r>
      <w:r w:rsidR="005E735E">
        <w:rPr>
          <w:rFonts w:asciiTheme="minorBidi" w:eastAsia="Times New Roman" w:hAnsiTheme="minorBidi" w:cstheme="minorBidi"/>
          <w:szCs w:val="24"/>
        </w:rPr>
        <w:t>.  Janne Weissman took notes of the meeting discussion.</w:t>
      </w:r>
    </w:p>
    <w:p w:rsidR="005E735E" w:rsidRDefault="005E735E" w:rsidP="00FE4788">
      <w:pPr>
        <w:spacing w:after="0"/>
        <w:ind w:firstLine="720"/>
        <w:rPr>
          <w:rFonts w:asciiTheme="minorBidi" w:eastAsia="Times New Roman" w:hAnsiTheme="minorBidi" w:cstheme="minorBidi"/>
          <w:szCs w:val="24"/>
        </w:rPr>
      </w:pPr>
    </w:p>
    <w:p w:rsidR="005E735E" w:rsidRDefault="006E11F1" w:rsidP="005E735E">
      <w:pPr>
        <w:spacing w:after="0"/>
        <w:rPr>
          <w:rFonts w:asciiTheme="minorBidi" w:eastAsia="Times New Roman" w:hAnsiTheme="minorBidi" w:cstheme="minorBidi"/>
          <w:b/>
          <w:szCs w:val="24"/>
        </w:rPr>
      </w:pPr>
      <w:r w:rsidRPr="00FE4788">
        <w:rPr>
          <w:rFonts w:asciiTheme="minorBidi" w:eastAsia="Times New Roman" w:hAnsiTheme="minorBidi" w:cstheme="minorBidi"/>
          <w:b/>
          <w:szCs w:val="24"/>
        </w:rPr>
        <w:t>June Quarterly Meeting</w:t>
      </w:r>
    </w:p>
    <w:p w:rsidR="005E735E" w:rsidRDefault="005E735E" w:rsidP="005E735E">
      <w:pPr>
        <w:spacing w:after="0"/>
        <w:rPr>
          <w:rFonts w:asciiTheme="minorBidi" w:eastAsia="Times New Roman" w:hAnsiTheme="minorBidi" w:cstheme="minorBidi"/>
          <w:b/>
          <w:szCs w:val="24"/>
        </w:rPr>
      </w:pPr>
    </w:p>
    <w:p w:rsidR="005E735E" w:rsidRDefault="005E735E" w:rsidP="005E735E">
      <w:pPr>
        <w:spacing w:after="0"/>
        <w:rPr>
          <w:rFonts w:asciiTheme="minorBidi" w:eastAsia="Times New Roman" w:hAnsiTheme="minorBidi" w:cstheme="minorBidi"/>
          <w:bCs/>
          <w:szCs w:val="24"/>
        </w:rPr>
      </w:pPr>
      <w:r>
        <w:rPr>
          <w:rFonts w:asciiTheme="minorBidi" w:eastAsia="Times New Roman" w:hAnsiTheme="minorBidi" w:cstheme="minorBidi"/>
          <w:bCs/>
          <w:szCs w:val="24"/>
        </w:rPr>
        <w:t xml:space="preserve">After discussion, the Board decided that the </w:t>
      </w:r>
      <w:r w:rsidR="006E11F1" w:rsidRPr="00FE4788">
        <w:rPr>
          <w:rFonts w:asciiTheme="minorBidi" w:eastAsia="Times New Roman" w:hAnsiTheme="minorBidi" w:cstheme="minorBidi"/>
          <w:bCs/>
          <w:szCs w:val="24"/>
        </w:rPr>
        <w:t>June quarterly meeting will be June 23</w:t>
      </w:r>
      <w:r w:rsidR="00B305CE" w:rsidRPr="00FE4788">
        <w:rPr>
          <w:rFonts w:asciiTheme="minorBidi" w:eastAsia="Times New Roman" w:hAnsiTheme="minorBidi" w:cstheme="minorBidi"/>
          <w:bCs/>
          <w:szCs w:val="24"/>
        </w:rPr>
        <w:t xml:space="preserve"> from 12:00-4:00</w:t>
      </w:r>
      <w:r>
        <w:rPr>
          <w:rFonts w:asciiTheme="minorBidi" w:eastAsia="Times New Roman" w:hAnsiTheme="minorBidi" w:cstheme="minorBidi"/>
          <w:bCs/>
          <w:szCs w:val="24"/>
        </w:rPr>
        <w:t>.  The meeting will include a brunch, the Sharon Pickett Award ceremony, and an educational presentation.</w:t>
      </w:r>
    </w:p>
    <w:p w:rsidR="005E735E" w:rsidRDefault="005E735E" w:rsidP="005E735E">
      <w:pPr>
        <w:spacing w:after="0"/>
        <w:rPr>
          <w:rFonts w:asciiTheme="minorBidi" w:eastAsia="Times New Roman" w:hAnsiTheme="minorBidi" w:cstheme="minorBidi"/>
          <w:bCs/>
          <w:szCs w:val="24"/>
        </w:rPr>
      </w:pPr>
    </w:p>
    <w:p w:rsidR="005E735E" w:rsidRDefault="005E735E" w:rsidP="005E735E">
      <w:pPr>
        <w:spacing w:after="0"/>
        <w:rPr>
          <w:rFonts w:asciiTheme="minorBidi" w:eastAsia="Times New Roman" w:hAnsiTheme="minorBidi" w:cstheme="minorBidi"/>
          <w:bCs/>
          <w:szCs w:val="24"/>
        </w:rPr>
      </w:pPr>
      <w:r>
        <w:rPr>
          <w:rFonts w:asciiTheme="minorBidi" w:eastAsia="Times New Roman" w:hAnsiTheme="minorBidi" w:cstheme="minorBidi"/>
          <w:bCs/>
          <w:szCs w:val="24"/>
        </w:rPr>
        <w:t>Monette agreed to research space and food options available at several venues suggested by board members.  Monette will also finalize the arrangements at the chosen venue.</w:t>
      </w:r>
    </w:p>
    <w:p w:rsidR="005E735E" w:rsidRDefault="005E735E" w:rsidP="005E735E">
      <w:pPr>
        <w:spacing w:after="0"/>
        <w:rPr>
          <w:rFonts w:asciiTheme="minorBidi" w:eastAsia="Times New Roman" w:hAnsiTheme="minorBidi" w:cstheme="minorBidi"/>
          <w:bCs/>
          <w:szCs w:val="24"/>
        </w:rPr>
      </w:pPr>
    </w:p>
    <w:p w:rsidR="005E735E" w:rsidRDefault="005E735E" w:rsidP="005E735E">
      <w:pPr>
        <w:spacing w:after="0"/>
        <w:rPr>
          <w:rFonts w:asciiTheme="minorBidi" w:eastAsia="Times New Roman" w:hAnsiTheme="minorBidi" w:cstheme="minorBidi"/>
          <w:bCs/>
          <w:szCs w:val="24"/>
        </w:rPr>
      </w:pPr>
      <w:r>
        <w:rPr>
          <w:rFonts w:asciiTheme="minorBidi" w:eastAsia="Times New Roman" w:hAnsiTheme="minorBidi" w:cstheme="minorBidi"/>
          <w:bCs/>
          <w:szCs w:val="24"/>
        </w:rPr>
        <w:t>Program Chair, David Lewis, will plan an educational program.</w:t>
      </w:r>
    </w:p>
    <w:p w:rsidR="005E735E" w:rsidRDefault="005E735E" w:rsidP="005E735E">
      <w:pPr>
        <w:spacing w:after="0"/>
        <w:rPr>
          <w:rFonts w:asciiTheme="minorBidi" w:eastAsia="Times New Roman" w:hAnsiTheme="minorBidi" w:cstheme="minorBidi"/>
          <w:bCs/>
          <w:szCs w:val="24"/>
        </w:rPr>
      </w:pPr>
    </w:p>
    <w:p w:rsidR="004907F1" w:rsidRPr="004907F1" w:rsidRDefault="004907F1" w:rsidP="004907F1">
      <w:pPr>
        <w:spacing w:after="0"/>
        <w:ind w:left="-1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N</w:t>
      </w:r>
      <w:r w:rsidRPr="00592C1B">
        <w:rPr>
          <w:rFonts w:asciiTheme="minorHAnsi" w:hAnsiTheme="minorHAnsi" w:cstheme="minorHAnsi"/>
          <w:b/>
        </w:rPr>
        <w:t>ext Board Meeting:</w:t>
      </w:r>
      <w:r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Cs/>
        </w:rPr>
        <w:t xml:space="preserve">The next Board meeting is scheduled for 6:00, Sunday, March 31, </w:t>
      </w:r>
      <w:proofErr w:type="gramStart"/>
      <w:r>
        <w:rPr>
          <w:rFonts w:asciiTheme="minorHAnsi" w:hAnsiTheme="minorHAnsi" w:cstheme="minorHAnsi"/>
          <w:bCs/>
        </w:rPr>
        <w:t>2019  at</w:t>
      </w:r>
      <w:proofErr w:type="gramEnd"/>
      <w:r>
        <w:rPr>
          <w:rFonts w:asciiTheme="minorHAnsi" w:hAnsiTheme="minorHAnsi" w:cstheme="minorHAnsi"/>
          <w:bCs/>
        </w:rPr>
        <w:t xml:space="preserve"> the </w:t>
      </w:r>
      <w:proofErr w:type="spellStart"/>
      <w:r>
        <w:rPr>
          <w:rFonts w:asciiTheme="minorHAnsi" w:hAnsiTheme="minorHAnsi" w:cstheme="minorHAnsi"/>
          <w:bCs/>
        </w:rPr>
        <w:t>Weissman's</w:t>
      </w:r>
      <w:proofErr w:type="spellEnd"/>
      <w:r>
        <w:rPr>
          <w:rFonts w:asciiTheme="minorHAnsi" w:hAnsiTheme="minorHAnsi" w:cstheme="minorHAnsi"/>
          <w:bCs/>
        </w:rPr>
        <w:t xml:space="preserve"> home.</w:t>
      </w:r>
    </w:p>
    <w:p w:rsidR="00BC660E" w:rsidRDefault="004907F1" w:rsidP="004907F1">
      <w:pPr>
        <w:spacing w:after="0"/>
        <w:ind w:left="-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BC660E" w:rsidRDefault="00BC660E" w:rsidP="004907F1">
      <w:pPr>
        <w:spacing w:after="0"/>
        <w:ind w:left="-15"/>
        <w:rPr>
          <w:rFonts w:asciiTheme="minorHAnsi" w:hAnsiTheme="minorHAnsi" w:cstheme="minorHAnsi"/>
        </w:rPr>
      </w:pPr>
    </w:p>
    <w:p w:rsidR="004907F1" w:rsidRDefault="00BC660E" w:rsidP="004907F1">
      <w:pPr>
        <w:spacing w:after="0"/>
        <w:ind w:left="-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907F1">
        <w:rPr>
          <w:rFonts w:asciiTheme="minorHAnsi" w:hAnsiTheme="minorHAnsi" w:cstheme="minorHAnsi"/>
        </w:rPr>
        <w:tab/>
      </w:r>
      <w:r w:rsidR="004907F1">
        <w:rPr>
          <w:rFonts w:asciiTheme="minorHAnsi" w:hAnsiTheme="minorHAnsi" w:cstheme="minorHAnsi"/>
        </w:rPr>
        <w:tab/>
        <w:t>Respectfully submitted,</w:t>
      </w:r>
    </w:p>
    <w:p w:rsidR="004907F1" w:rsidRDefault="004907F1" w:rsidP="004907F1">
      <w:pPr>
        <w:spacing w:after="0"/>
        <w:ind w:left="-15"/>
        <w:rPr>
          <w:rFonts w:asciiTheme="minorHAnsi" w:hAnsiTheme="minorHAnsi" w:cstheme="minorHAnsi"/>
        </w:rPr>
      </w:pPr>
    </w:p>
    <w:p w:rsidR="004907F1" w:rsidRDefault="004907F1" w:rsidP="004907F1">
      <w:pPr>
        <w:spacing w:after="0"/>
        <w:ind w:left="-15"/>
        <w:rPr>
          <w:rFonts w:asciiTheme="minorHAnsi" w:hAnsiTheme="minorHAnsi" w:cstheme="minorHAnsi"/>
        </w:rPr>
      </w:pPr>
    </w:p>
    <w:p w:rsidR="004907F1" w:rsidRPr="00171F79" w:rsidRDefault="004907F1" w:rsidP="004907F1">
      <w:pPr>
        <w:ind w:left="71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660E">
        <w:tab/>
      </w:r>
      <w:r w:rsidR="00BC660E">
        <w:tab/>
      </w:r>
      <w:r>
        <w:t>Merry Lymn, Secretary</w:t>
      </w:r>
    </w:p>
    <w:p w:rsidR="00FF7F08" w:rsidRPr="00FE4788" w:rsidRDefault="00FF7F08" w:rsidP="00FE4788">
      <w:pPr>
        <w:spacing w:after="0"/>
        <w:rPr>
          <w:rFonts w:asciiTheme="minorBidi" w:hAnsiTheme="minorBidi" w:cstheme="minorBidi"/>
          <w:szCs w:val="24"/>
        </w:rPr>
      </w:pPr>
    </w:p>
    <w:sectPr w:rsidR="00FF7F08" w:rsidRPr="00FE4788" w:rsidSect="00FE4788">
      <w:pgSz w:w="12240" w:h="15840" w:code="1"/>
      <w:pgMar w:top="1440" w:right="1440" w:bottom="1440" w:left="1440" w:header="720" w:footer="720" w:gutter="0"/>
      <w:cols w:space="720"/>
      <w:docGrid w:linePitch="18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50E0"/>
    <w:multiLevelType w:val="hybridMultilevel"/>
    <w:tmpl w:val="F5AEAE4A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">
    <w:nsid w:val="5BAF0FD0"/>
    <w:multiLevelType w:val="hybridMultilevel"/>
    <w:tmpl w:val="B47EBA0E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9"/>
  <w:characterSpacingControl w:val="doNotCompress"/>
  <w:compat>
    <w:useFELayout/>
  </w:compat>
  <w:rsids>
    <w:rsidRoot w:val="00511E6E"/>
    <w:rsid w:val="00001978"/>
    <w:rsid w:val="0005542F"/>
    <w:rsid w:val="00093733"/>
    <w:rsid w:val="00171F79"/>
    <w:rsid w:val="001B1355"/>
    <w:rsid w:val="001F43E1"/>
    <w:rsid w:val="00230228"/>
    <w:rsid w:val="003B174C"/>
    <w:rsid w:val="004606FF"/>
    <w:rsid w:val="0047217F"/>
    <w:rsid w:val="004907F1"/>
    <w:rsid w:val="004B0B13"/>
    <w:rsid w:val="004D16BF"/>
    <w:rsid w:val="00511E6E"/>
    <w:rsid w:val="00567F6B"/>
    <w:rsid w:val="00574454"/>
    <w:rsid w:val="00592C1B"/>
    <w:rsid w:val="00593807"/>
    <w:rsid w:val="005E735E"/>
    <w:rsid w:val="00650F0B"/>
    <w:rsid w:val="006E11F1"/>
    <w:rsid w:val="007471AD"/>
    <w:rsid w:val="007856CE"/>
    <w:rsid w:val="007926B0"/>
    <w:rsid w:val="008B62A9"/>
    <w:rsid w:val="008F10A6"/>
    <w:rsid w:val="00961C36"/>
    <w:rsid w:val="00967299"/>
    <w:rsid w:val="009C053B"/>
    <w:rsid w:val="00A31B9D"/>
    <w:rsid w:val="00B02A3E"/>
    <w:rsid w:val="00B305CE"/>
    <w:rsid w:val="00BC660E"/>
    <w:rsid w:val="00D320E5"/>
    <w:rsid w:val="00D96C71"/>
    <w:rsid w:val="00F14F70"/>
    <w:rsid w:val="00FB73B7"/>
    <w:rsid w:val="00FE4788"/>
    <w:rsid w:val="00FF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BF"/>
    <w:pPr>
      <w:spacing w:after="275" w:line="240" w:lineRule="auto"/>
      <w:ind w:firstLine="7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6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6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F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79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1F1"/>
    <w:pPr>
      <w:ind w:left="720"/>
      <w:contextualSpacing/>
    </w:pPr>
  </w:style>
  <w:style w:type="paragraph" w:styleId="NoSpacing">
    <w:name w:val="No Spacing"/>
    <w:uiPriority w:val="1"/>
    <w:qFormat/>
    <w:rsid w:val="00FE4788"/>
    <w:pPr>
      <w:spacing w:after="0" w:line="240" w:lineRule="auto"/>
      <w:ind w:firstLine="710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Stirling Phillips</dc:creator>
  <cp:lastModifiedBy>Merry</cp:lastModifiedBy>
  <cp:revision>4</cp:revision>
  <dcterms:created xsi:type="dcterms:W3CDTF">2019-04-08T21:33:00Z</dcterms:created>
  <dcterms:modified xsi:type="dcterms:W3CDTF">2019-04-08T21:57:00Z</dcterms:modified>
</cp:coreProperties>
</file>